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/>
        <w:drawing>
          <wp:inline distB="114300" distT="114300" distL="114300" distR="114300">
            <wp:extent cx="1090613" cy="1090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The Margate School </w:t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Art, Society, Nature European Fine Art Masters Programme 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Application Form : 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Cohort 2021-2023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Middle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380"/>
        <w:gridCol w:w="1275"/>
        <w:gridCol w:w="1350"/>
        <w:gridCol w:w="1920"/>
        <w:gridCol w:w="1395"/>
        <w:tblGridChange w:id="0">
          <w:tblGrid>
            <w:gridCol w:w="2040"/>
            <w:gridCol w:w="1380"/>
            <w:gridCol w:w="1275"/>
            <w:gridCol w:w="1350"/>
            <w:gridCol w:w="1920"/>
            <w:gridCol w:w="1395"/>
          </w:tblGrid>
        </w:tblGridChange>
      </w:tblGrid>
      <w:tr>
        <w:trPr>
          <w:trHeight w:val="3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Pronoun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He/Him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She/Her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They/Them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(please give details)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Prefer not to say</w:t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335"/>
        <w:tblGridChange w:id="0">
          <w:tblGrid>
            <w:gridCol w:w="2025"/>
            <w:gridCol w:w="7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275"/>
        <w:tblGridChange w:id="0">
          <w:tblGrid>
            <w:gridCol w:w="2085"/>
            <w:gridCol w:w="7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own a valid passport?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a link in the box below to your online portfolio/website if you have 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 BA (HONS) Degree in an Arts subject? </w:t>
            </w:r>
          </w:p>
          <w:p w:rsidR="00000000" w:rsidDel="00000000" w:rsidP="00000000" w:rsidRDefault="00000000" w:rsidRPr="00000000" w14:paraId="0000003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details below: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Name of Institution: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Title of qualification: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Personal Statement: </w:t>
            </w:r>
          </w:p>
          <w:p w:rsidR="00000000" w:rsidDel="00000000" w:rsidP="00000000" w:rsidRDefault="00000000" w:rsidRPr="00000000" w14:paraId="0000003C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18"/>
                <w:szCs w:val="18"/>
                <w:rtl w:val="0"/>
              </w:rPr>
              <w:t xml:space="preserve">Please tell us why you would like to study the Art, Society, Nature Fine Art Masters Programme at The Margate School (300-400 words),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Please email your completed Application Form to francesca@themargateschool.com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